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ACCFF" w14:textId="77777777" w:rsidR="00947792" w:rsidRPr="009A7719" w:rsidRDefault="00947792" w:rsidP="00947792">
      <w:pPr>
        <w:spacing w:after="0" w:line="480" w:lineRule="auto"/>
        <w:rPr>
          <w:rFonts w:ascii="Times New Roman" w:eastAsia="Times New Roman" w:hAnsi="Times New Roman" w:cs="Times New Roman"/>
          <w:b/>
        </w:rPr>
      </w:pPr>
      <w:r w:rsidRPr="009A7719">
        <w:rPr>
          <w:rFonts w:ascii="Times New Roman" w:eastAsia="Times New Roman" w:hAnsi="Times New Roman" w:cs="Times New Roman"/>
          <w:b/>
        </w:rPr>
        <w:t xml:space="preserve">SUPPLEMENTAL </w:t>
      </w:r>
      <w:r>
        <w:rPr>
          <w:rFonts w:ascii="Times New Roman" w:eastAsia="Times New Roman" w:hAnsi="Times New Roman" w:cs="Times New Roman"/>
          <w:b/>
        </w:rPr>
        <w:t>FILES</w:t>
      </w:r>
    </w:p>
    <w:p w14:paraId="33173ACA" w14:textId="77777777" w:rsidR="00947792" w:rsidRPr="00885D81" w:rsidRDefault="00947792" w:rsidP="00947792">
      <w:pPr>
        <w:spacing w:line="480" w:lineRule="auto"/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6B8BC7" wp14:editId="46DE40B6">
            <wp:simplePos x="0" y="0"/>
            <wp:positionH relativeFrom="column">
              <wp:posOffset>-114300</wp:posOffset>
            </wp:positionH>
            <wp:positionV relativeFrom="paragraph">
              <wp:posOffset>563880</wp:posOffset>
            </wp:positionV>
            <wp:extent cx="4114800" cy="4079240"/>
            <wp:effectExtent l="0" t="0" r="0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07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</w:rPr>
        <w:t xml:space="preserve">Supplemental </w:t>
      </w:r>
      <w:r>
        <w:rPr>
          <w:rFonts w:ascii="Times New Roman" w:hAnsi="Times New Roman"/>
          <w:b/>
        </w:rPr>
        <w:t>Figure</w:t>
      </w:r>
      <w:r>
        <w:rPr>
          <w:rFonts w:ascii="Times New Roman" w:hAnsi="Times New Roman"/>
          <w:b/>
        </w:rPr>
        <w:t xml:space="preserve"> S.1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 xml:space="preserve">KEGG analysis for biochemical pathways </w:t>
      </w:r>
      <w:r w:rsidR="00F64A9D">
        <w:rPr>
          <w:rFonts w:ascii="Times New Roman" w:eastAsia="Times New Roman" w:hAnsi="Times New Roman"/>
        </w:rPr>
        <w:t>that contain multiple</w:t>
      </w:r>
      <w:r>
        <w:rPr>
          <w:rFonts w:ascii="Times New Roman" w:eastAsia="Times New Roman" w:hAnsi="Times New Roman"/>
        </w:rPr>
        <w:t xml:space="preserve"> outlier contig</w:t>
      </w:r>
      <w:r w:rsidR="00F64A9D">
        <w:rPr>
          <w:rFonts w:ascii="Times New Roman" w:eastAsia="Times New Roman" w:hAnsi="Times New Roman"/>
        </w:rPr>
        <w:t>s</w:t>
      </w:r>
      <w:r>
        <w:rPr>
          <w:rFonts w:ascii="Times New Roman" w:eastAsia="Times New Roman" w:hAnsi="Times New Roman"/>
        </w:rPr>
        <w:t xml:space="preserve">. Colored boxes represent outlier </w:t>
      </w:r>
      <w:r w:rsidR="00F64A9D">
        <w:rPr>
          <w:rFonts w:ascii="Times New Roman" w:eastAsia="Times New Roman" w:hAnsi="Times New Roman"/>
        </w:rPr>
        <w:t>genes.</w:t>
      </w:r>
      <w:bookmarkStart w:id="0" w:name="_GoBack"/>
      <w:bookmarkEnd w:id="0"/>
    </w:p>
    <w:p w14:paraId="1D371D4B" w14:textId="77777777" w:rsidR="00925293" w:rsidRDefault="00947792">
      <w:r>
        <w:rPr>
          <w:noProof/>
        </w:rPr>
        <w:drawing>
          <wp:anchor distT="0" distB="0" distL="114300" distR="114300" simplePos="0" relativeHeight="251659264" behindDoc="0" locked="0" layoutInCell="1" allowOverlap="1" wp14:anchorId="576563C7" wp14:editId="67B1A514">
            <wp:simplePos x="0" y="0"/>
            <wp:positionH relativeFrom="column">
              <wp:posOffset>-114300</wp:posOffset>
            </wp:positionH>
            <wp:positionV relativeFrom="paragraph">
              <wp:posOffset>3850640</wp:posOffset>
            </wp:positionV>
            <wp:extent cx="4800600" cy="3199130"/>
            <wp:effectExtent l="25400" t="25400" r="25400" b="266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1991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5293" w:rsidSect="009252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92"/>
    <w:rsid w:val="00925293"/>
    <w:rsid w:val="00947792"/>
    <w:rsid w:val="00F6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79427D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792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792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139</Characters>
  <Application>Microsoft Macintosh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Harris</dc:creator>
  <cp:keywords/>
  <dc:description/>
  <cp:lastModifiedBy>Stephen Harris</cp:lastModifiedBy>
  <cp:revision>2</cp:revision>
  <dcterms:created xsi:type="dcterms:W3CDTF">2016-01-10T16:33:00Z</dcterms:created>
  <dcterms:modified xsi:type="dcterms:W3CDTF">2016-01-10T16:40:00Z</dcterms:modified>
</cp:coreProperties>
</file>